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517" w:rsidRPr="00EB6517" w:rsidTr="00EB6517">
        <w:tc>
          <w:tcPr>
            <w:tcW w:w="4785" w:type="dxa"/>
          </w:tcPr>
          <w:p w:rsidR="00EB6517" w:rsidRPr="00EB6517" w:rsidRDefault="00EB6517" w:rsidP="00EB6517">
            <w:pPr>
              <w:jc w:val="center"/>
              <w:rPr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Наименование</w:t>
            </w:r>
            <w:r w:rsidR="0027157A">
              <w:rPr>
                <w:b/>
                <w:sz w:val="28"/>
                <w:szCs w:val="28"/>
              </w:rPr>
              <w:t xml:space="preserve"> показателя, ед.</w:t>
            </w:r>
          </w:p>
        </w:tc>
        <w:tc>
          <w:tcPr>
            <w:tcW w:w="4786" w:type="dxa"/>
          </w:tcPr>
          <w:p w:rsidR="00EB6517" w:rsidRPr="00EB6517" w:rsidRDefault="00EB6517" w:rsidP="00EB6517">
            <w:pPr>
              <w:jc w:val="center"/>
              <w:rPr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Количество</w:t>
            </w:r>
          </w:p>
        </w:tc>
      </w:tr>
      <w:tr w:rsidR="00EB6517" w:rsidRPr="00EB6517" w:rsidTr="00EB6517">
        <w:tc>
          <w:tcPr>
            <w:tcW w:w="4785" w:type="dxa"/>
          </w:tcPr>
          <w:p w:rsidR="00EB6517" w:rsidRPr="00EB6517" w:rsidRDefault="00EB6517">
            <w:pPr>
              <w:rPr>
                <w:sz w:val="28"/>
                <w:szCs w:val="28"/>
              </w:rPr>
            </w:pPr>
            <w:r w:rsidRPr="00EB6517"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4786" w:type="dxa"/>
          </w:tcPr>
          <w:p w:rsidR="00EB6517" w:rsidRPr="00EB6517" w:rsidRDefault="00EB6517">
            <w:pPr>
              <w:rPr>
                <w:b/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443</w:t>
            </w:r>
          </w:p>
        </w:tc>
      </w:tr>
      <w:tr w:rsidR="00EB6517" w:rsidRPr="00EB6517" w:rsidTr="00EB6517">
        <w:tc>
          <w:tcPr>
            <w:tcW w:w="4785" w:type="dxa"/>
            <w:vMerge w:val="restart"/>
          </w:tcPr>
          <w:p w:rsidR="00EB6517" w:rsidRPr="00EB6517" w:rsidRDefault="00EB6517">
            <w:pPr>
              <w:rPr>
                <w:sz w:val="28"/>
                <w:szCs w:val="28"/>
              </w:rPr>
            </w:pPr>
            <w:r w:rsidRPr="00EB6517">
              <w:rPr>
                <w:sz w:val="28"/>
                <w:szCs w:val="28"/>
              </w:rPr>
              <w:t xml:space="preserve">Малые </w:t>
            </w:r>
            <w:r w:rsidR="0027157A">
              <w:rPr>
                <w:sz w:val="28"/>
                <w:szCs w:val="28"/>
              </w:rPr>
              <w:t>предприятия</w:t>
            </w:r>
          </w:p>
          <w:p w:rsidR="00EB6517" w:rsidRPr="00EB6517" w:rsidRDefault="00EB6517" w:rsidP="000023EE">
            <w:pPr>
              <w:rPr>
                <w:sz w:val="28"/>
                <w:szCs w:val="28"/>
              </w:rPr>
            </w:pPr>
          </w:p>
          <w:p w:rsidR="00EB6517" w:rsidRPr="00EB6517" w:rsidRDefault="00EB6517" w:rsidP="000023EE">
            <w:pPr>
              <w:rPr>
                <w:sz w:val="28"/>
                <w:szCs w:val="28"/>
              </w:rPr>
            </w:pPr>
            <w:r w:rsidRPr="00EB6517">
              <w:rPr>
                <w:sz w:val="28"/>
                <w:szCs w:val="28"/>
              </w:rPr>
              <w:t xml:space="preserve">Среднесписочная численность  </w:t>
            </w:r>
            <w:r w:rsidRPr="00EB6517">
              <w:rPr>
                <w:sz w:val="28"/>
                <w:szCs w:val="28"/>
              </w:rPr>
              <w:t>1178</w:t>
            </w:r>
          </w:p>
        </w:tc>
        <w:tc>
          <w:tcPr>
            <w:tcW w:w="4786" w:type="dxa"/>
          </w:tcPr>
          <w:p w:rsidR="00EB6517" w:rsidRPr="00EB6517" w:rsidRDefault="00EB6517">
            <w:pPr>
              <w:rPr>
                <w:b/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109</w:t>
            </w:r>
          </w:p>
        </w:tc>
      </w:tr>
      <w:tr w:rsidR="00EB6517" w:rsidRPr="00EB6517" w:rsidTr="00EB6517">
        <w:tc>
          <w:tcPr>
            <w:tcW w:w="4785" w:type="dxa"/>
            <w:vMerge/>
          </w:tcPr>
          <w:p w:rsidR="00EB6517" w:rsidRPr="00EB6517" w:rsidRDefault="00EB65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6517" w:rsidRPr="00EB6517" w:rsidRDefault="00EB6517">
            <w:pPr>
              <w:rPr>
                <w:b/>
                <w:sz w:val="28"/>
                <w:szCs w:val="28"/>
              </w:rPr>
            </w:pPr>
          </w:p>
        </w:tc>
      </w:tr>
      <w:tr w:rsidR="00EB6517" w:rsidRPr="00EB6517" w:rsidTr="00EB6517">
        <w:tc>
          <w:tcPr>
            <w:tcW w:w="4785" w:type="dxa"/>
            <w:vMerge w:val="restart"/>
          </w:tcPr>
          <w:p w:rsidR="00EB6517" w:rsidRPr="00EB6517" w:rsidRDefault="00EB6517">
            <w:pPr>
              <w:rPr>
                <w:sz w:val="28"/>
                <w:szCs w:val="28"/>
              </w:rPr>
            </w:pPr>
            <w:r w:rsidRPr="00EB6517">
              <w:rPr>
                <w:sz w:val="28"/>
                <w:szCs w:val="28"/>
              </w:rPr>
              <w:t xml:space="preserve">Средние </w:t>
            </w:r>
            <w:r w:rsidR="0027157A">
              <w:rPr>
                <w:sz w:val="28"/>
                <w:szCs w:val="28"/>
              </w:rPr>
              <w:t>предприятия</w:t>
            </w:r>
          </w:p>
          <w:p w:rsidR="00EB6517" w:rsidRPr="00EB6517" w:rsidRDefault="00EB6517" w:rsidP="00733317">
            <w:pPr>
              <w:rPr>
                <w:sz w:val="28"/>
                <w:szCs w:val="28"/>
              </w:rPr>
            </w:pPr>
          </w:p>
          <w:p w:rsidR="00EB6517" w:rsidRPr="00EB6517" w:rsidRDefault="00EB6517" w:rsidP="00733317">
            <w:pPr>
              <w:rPr>
                <w:sz w:val="28"/>
                <w:szCs w:val="28"/>
              </w:rPr>
            </w:pPr>
            <w:r w:rsidRPr="00EB6517">
              <w:rPr>
                <w:sz w:val="28"/>
                <w:szCs w:val="28"/>
              </w:rPr>
              <w:t xml:space="preserve">Среднесписочная численность  </w:t>
            </w:r>
            <w:r w:rsidRPr="00EB6517">
              <w:rPr>
                <w:sz w:val="28"/>
                <w:szCs w:val="28"/>
              </w:rPr>
              <w:t>502</w:t>
            </w:r>
          </w:p>
        </w:tc>
        <w:tc>
          <w:tcPr>
            <w:tcW w:w="4786" w:type="dxa"/>
          </w:tcPr>
          <w:p w:rsidR="00EB6517" w:rsidRPr="00EB6517" w:rsidRDefault="00EB6517">
            <w:pPr>
              <w:rPr>
                <w:b/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4</w:t>
            </w:r>
          </w:p>
        </w:tc>
      </w:tr>
      <w:tr w:rsidR="00EB6517" w:rsidRPr="00EB6517" w:rsidTr="00EB6517">
        <w:tc>
          <w:tcPr>
            <w:tcW w:w="4785" w:type="dxa"/>
            <w:vMerge/>
          </w:tcPr>
          <w:p w:rsidR="00EB6517" w:rsidRPr="00EB6517" w:rsidRDefault="00EB65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6517" w:rsidRPr="00EB6517" w:rsidRDefault="00EB6517">
            <w:pPr>
              <w:rPr>
                <w:sz w:val="28"/>
                <w:szCs w:val="28"/>
              </w:rPr>
            </w:pPr>
          </w:p>
        </w:tc>
      </w:tr>
      <w:tr w:rsidR="00EB6517" w:rsidRPr="00EB6517" w:rsidTr="00EB6517">
        <w:tc>
          <w:tcPr>
            <w:tcW w:w="4785" w:type="dxa"/>
          </w:tcPr>
          <w:p w:rsidR="00EB6517" w:rsidRPr="00EB6517" w:rsidRDefault="00EB6517">
            <w:pPr>
              <w:rPr>
                <w:sz w:val="28"/>
                <w:szCs w:val="28"/>
              </w:rPr>
            </w:pPr>
          </w:p>
          <w:p w:rsidR="00EB6517" w:rsidRPr="00EB6517" w:rsidRDefault="00EB6517">
            <w:pPr>
              <w:rPr>
                <w:b/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4786" w:type="dxa"/>
          </w:tcPr>
          <w:p w:rsidR="00EB6517" w:rsidRPr="00EB6517" w:rsidRDefault="00EB6517">
            <w:pPr>
              <w:rPr>
                <w:sz w:val="28"/>
                <w:szCs w:val="28"/>
              </w:rPr>
            </w:pPr>
          </w:p>
          <w:p w:rsidR="00EB6517" w:rsidRPr="00EB6517" w:rsidRDefault="00EB6517">
            <w:pPr>
              <w:rPr>
                <w:b/>
                <w:sz w:val="28"/>
                <w:szCs w:val="28"/>
              </w:rPr>
            </w:pPr>
            <w:r w:rsidRPr="00EB6517">
              <w:rPr>
                <w:b/>
                <w:sz w:val="28"/>
                <w:szCs w:val="28"/>
              </w:rPr>
              <w:t>3 млрд. 679,5</w:t>
            </w:r>
            <w:r w:rsidR="0027157A">
              <w:rPr>
                <w:b/>
                <w:sz w:val="28"/>
                <w:szCs w:val="28"/>
              </w:rPr>
              <w:t xml:space="preserve"> млн.</w:t>
            </w:r>
            <w:bookmarkStart w:id="0" w:name="_GoBack"/>
            <w:bookmarkEnd w:id="0"/>
            <w:r w:rsidRPr="00EB6517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73074F" w:rsidRPr="00EB6517" w:rsidRDefault="0073074F">
      <w:pPr>
        <w:rPr>
          <w:sz w:val="28"/>
          <w:szCs w:val="28"/>
        </w:rPr>
      </w:pPr>
    </w:p>
    <w:sectPr w:rsidR="0073074F" w:rsidRPr="00EB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7"/>
    <w:rsid w:val="0027157A"/>
    <w:rsid w:val="0073074F"/>
    <w:rsid w:val="00BA0F57"/>
    <w:rsid w:val="00E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2021-04-20T10:12:00Z</dcterms:created>
  <dcterms:modified xsi:type="dcterms:W3CDTF">2021-04-20T10:12:00Z</dcterms:modified>
</cp:coreProperties>
</file>